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3D53D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7788843C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4B45F466" w14:textId="77777777"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55BCD00" w14:textId="6E23833B" w:rsidR="004037A4" w:rsidRDefault="00154F99" w:rsidP="000C0EFB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1357E">
        <w:rPr>
          <w:rFonts w:ascii="Open Sans Light" w:hAnsi="Open Sans Light" w:cs="Open Sans Light"/>
          <w:sz w:val="20"/>
          <w:szCs w:val="20"/>
        </w:rPr>
        <w:t>0</w:t>
      </w:r>
      <w:r w:rsidR="00A715E4">
        <w:rPr>
          <w:rFonts w:ascii="Open Sans Light" w:hAnsi="Open Sans Light" w:cs="Open Sans Light"/>
          <w:sz w:val="20"/>
          <w:szCs w:val="20"/>
        </w:rPr>
        <w:t>7</w:t>
      </w:r>
      <w:r w:rsidR="000574EA">
        <w:rPr>
          <w:rFonts w:ascii="Open Sans Light" w:hAnsi="Open Sans Light" w:cs="Open Sans Light"/>
          <w:sz w:val="20"/>
          <w:szCs w:val="20"/>
        </w:rPr>
        <w:t>-202</w:t>
      </w:r>
      <w:r w:rsidR="0021357E">
        <w:rPr>
          <w:rFonts w:ascii="Open Sans Light" w:hAnsi="Open Sans Light" w:cs="Open Sans Light"/>
          <w:sz w:val="20"/>
          <w:szCs w:val="20"/>
        </w:rPr>
        <w:t>2</w:t>
      </w:r>
    </w:p>
    <w:p w14:paraId="2BC43354" w14:textId="77777777" w:rsidR="00A715E4" w:rsidRDefault="00A715E4" w:rsidP="00A715E4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bCs w:val="0"/>
          <w:sz w:val="20"/>
          <w:szCs w:val="20"/>
        </w:rPr>
      </w:pPr>
      <w:r w:rsidRPr="00A715E4">
        <w:rPr>
          <w:rFonts w:ascii="Open Sans Light" w:hAnsi="Open Sans Light" w:cs="Open Sans Light"/>
          <w:bCs w:val="0"/>
          <w:sz w:val="20"/>
          <w:szCs w:val="20"/>
        </w:rPr>
        <w:t>RMACQ007-2022 - Prestazione di servizio per lo svolgimento dell’incarico di Coordinatore della Sicurezza in fase di esecuzione riguardante i “Lavori straordinari di risanamento del Viadotto Malle posto al km 35+713 della S.S. 675 Umbro-Laziale” - CODICE CIG 9494081B7B - CODICE CUP: F97H20001790001.</w:t>
      </w:r>
    </w:p>
    <w:p w14:paraId="7A3E3360" w14:textId="29BF5247" w:rsidR="00C33ED0" w:rsidRPr="004A655A" w:rsidRDefault="00C33ED0" w:rsidP="004A655A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3F45F218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7965653F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41EA1C9F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4D58C79E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61EED9A7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2320D308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C0367A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3D4C9AF2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EE102DE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937C707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4BDB4337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35AE6F7F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7FF81ECB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CC252C5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75EE47AC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51409848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361ED34E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579D264F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42D38FC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493F680F" w14:textId="77777777" w:rsidR="00C33ED0" w:rsidRPr="00B145F1" w:rsidRDefault="008D03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681432D6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2087EC15" w14:textId="77777777" w:rsidR="00C33ED0" w:rsidRPr="00B145F1" w:rsidRDefault="008D03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69EF2A1C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97892EF" w14:textId="77777777" w:rsidR="00C33ED0" w:rsidRPr="00B145F1" w:rsidRDefault="008D03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72F635E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41A9A23B" w14:textId="77777777" w:rsidR="00C33ED0" w:rsidRPr="00B145F1" w:rsidRDefault="008D03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003D5E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23C18F3F" w14:textId="77777777" w:rsidR="00C33ED0" w:rsidRPr="00B145F1" w:rsidRDefault="008D034D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7E31E711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3A1273F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686B810A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7F423EB6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2B6CC368" w14:textId="77777777"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14:paraId="069126DB" w14:textId="77777777"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14:paraId="660A0112" w14:textId="7B97E5B0" w:rsidR="006E0927" w:rsidRPr="000C0EFB" w:rsidRDefault="006E0927" w:rsidP="000C0EFB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14:paraId="28D7FEBC" w14:textId="77777777"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14:paraId="01543B0E" w14:textId="77777777"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14:paraId="176A49E0" w14:textId="0CFA826E"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4037A4">
        <w:rPr>
          <w:rFonts w:ascii="Open Sans Light" w:hAnsi="Open Sans Light" w:cs="Open Sans Light"/>
          <w:sz w:val="20"/>
          <w:szCs w:val="20"/>
          <w:lang w:eastAsia="it-IT"/>
        </w:rPr>
        <w:t xml:space="preserve">€ </w:t>
      </w:r>
      <w:r w:rsidR="00A715E4" w:rsidRPr="00A715E4">
        <w:rPr>
          <w:rFonts w:ascii="Open Sans Light" w:hAnsi="Open Sans Light" w:cs="Open Sans Light"/>
          <w:sz w:val="20"/>
          <w:szCs w:val="20"/>
          <w:lang w:eastAsia="it-IT"/>
        </w:rPr>
        <w:t xml:space="preserve">141.411,12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14:paraId="63A0DC48" w14:textId="7B708BB4" w:rsidR="006E0927" w:rsidRPr="006E0927" w:rsidRDefault="006E0927" w:rsidP="00C0367A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="004037A4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inteso come derivante da servizi per lo svolgimento dell’incarico di </w:t>
      </w:r>
      <w:r w:rsidR="00A715E4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Coordinatore della Sicurezza in fase di esecuzione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>riferito agli ultimi n. 3</w:t>
      </w:r>
      <w:r w:rsidR="008D034D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esercizi finanziari disponibil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="00A715E4" w:rsidRPr="00A715E4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€ 60.604,76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14:paraId="2D2FAD8E" w14:textId="77777777"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14:paraId="4CBB36FC" w14:textId="1EB8B525" w:rsidR="00C0367A" w:rsidRPr="000C0EFB" w:rsidRDefault="006E0927" w:rsidP="000C0EFB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right="-79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</w:t>
      </w:r>
      <w:r w:rsidR="004037A4" w:rsidRPr="00297820">
        <w:rPr>
          <w:rFonts w:ascii="Open Sans Light" w:hAnsi="Open Sans Light" w:cs="Open Sans Light"/>
          <w:b/>
          <w:lang w:eastAsia="it-IT"/>
        </w:rPr>
        <w:t xml:space="preserve">(svolgimento dell’incarico di </w:t>
      </w:r>
      <w:r w:rsidR="00A715E4" w:rsidRPr="00A715E4">
        <w:rPr>
          <w:rFonts w:ascii="Open Sans Light" w:hAnsi="Open Sans Light" w:cs="Open Sans Light"/>
          <w:b/>
          <w:lang w:eastAsia="it-IT"/>
        </w:rPr>
        <w:t xml:space="preserve">Coordinatore della Sicurezza in fase di </w:t>
      </w:r>
      <w:r w:rsidR="00A715E4">
        <w:rPr>
          <w:rFonts w:ascii="Open Sans Light" w:hAnsi="Open Sans Light" w:cs="Open Sans Light"/>
          <w:b/>
          <w:lang w:eastAsia="it-IT"/>
        </w:rPr>
        <w:t>e</w:t>
      </w:r>
      <w:r w:rsidR="00A715E4" w:rsidRPr="00A715E4">
        <w:rPr>
          <w:rFonts w:ascii="Open Sans Light" w:hAnsi="Open Sans Light" w:cs="Open Sans Light"/>
          <w:b/>
          <w:lang w:eastAsia="it-IT"/>
        </w:rPr>
        <w:t>secuzione</w:t>
      </w:r>
      <w:r w:rsidR="004037A4">
        <w:rPr>
          <w:rFonts w:ascii="Open Sans Light" w:hAnsi="Open Sans Light" w:cs="Open Sans Light"/>
          <w:b/>
          <w:lang w:eastAsia="it-IT"/>
        </w:rPr>
        <w:t>)</w:t>
      </w:r>
      <w:r w:rsidR="004037A4" w:rsidRPr="00297820">
        <w:rPr>
          <w:rFonts w:ascii="Open Sans Light" w:hAnsi="Open Sans Light" w:cs="Open Sans Light"/>
          <w:b/>
          <w:lang w:eastAsia="it-IT"/>
        </w:rPr>
        <w:t>,</w:t>
      </w:r>
      <w:r w:rsidRPr="00346B1E">
        <w:rPr>
          <w:rFonts w:ascii="Open Sans Light" w:hAnsi="Open Sans Light" w:cs="Open Sans Light"/>
          <w:b/>
          <w:lang w:eastAsia="it-IT"/>
        </w:rPr>
        <w:t xml:space="preserve"> </w:t>
      </w:r>
      <w:r w:rsidRPr="00346B1E">
        <w:rPr>
          <w:rFonts w:ascii="Open Sans Light" w:hAnsi="Open Sans Light" w:cs="Open Sans Light"/>
          <w:lang w:eastAsia="it-IT"/>
        </w:rPr>
        <w:t>regolarmente effettuati negli ultimi 3 ann</w:t>
      </w:r>
      <w:r w:rsidR="008D034D">
        <w:rPr>
          <w:rFonts w:ascii="Open Sans Light" w:hAnsi="Open Sans Light" w:cs="Open Sans Light"/>
          <w:lang w:eastAsia="it-IT"/>
        </w:rPr>
        <w:t>i</w:t>
      </w:r>
      <w:bookmarkStart w:id="0" w:name="_GoBack"/>
      <w:bookmarkEnd w:id="0"/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21357E" w:rsidRPr="0021357E">
        <w:rPr>
          <w:rFonts w:ascii="Open Sans Light" w:hAnsi="Open Sans Light" w:cs="Open Sans Light"/>
          <w:b/>
          <w:lang w:eastAsia="it-IT"/>
        </w:rPr>
        <w:t>4</w:t>
      </w:r>
      <w:r w:rsidR="00A715E4">
        <w:rPr>
          <w:rFonts w:ascii="Open Sans Light" w:hAnsi="Open Sans Light" w:cs="Open Sans Light"/>
          <w:b/>
          <w:lang w:eastAsia="it-IT"/>
        </w:rPr>
        <w:t>0</w:t>
      </w:r>
      <w:r w:rsidR="0021357E" w:rsidRPr="0021357E">
        <w:rPr>
          <w:rFonts w:ascii="Open Sans Light" w:hAnsi="Open Sans Light" w:cs="Open Sans Light"/>
          <w:b/>
          <w:lang w:eastAsia="it-IT"/>
        </w:rPr>
        <w:t>.</w:t>
      </w:r>
      <w:r w:rsidR="00A715E4">
        <w:rPr>
          <w:rFonts w:ascii="Open Sans Light" w:hAnsi="Open Sans Light" w:cs="Open Sans Light"/>
          <w:b/>
          <w:lang w:eastAsia="it-IT"/>
        </w:rPr>
        <w:t>403</w:t>
      </w:r>
      <w:r w:rsidR="0021357E" w:rsidRPr="0021357E">
        <w:rPr>
          <w:rFonts w:ascii="Open Sans Light" w:hAnsi="Open Sans Light" w:cs="Open Sans Light"/>
          <w:b/>
          <w:lang w:eastAsia="it-IT"/>
        </w:rPr>
        <w:t>,</w:t>
      </w:r>
      <w:r w:rsidR="00A715E4">
        <w:rPr>
          <w:rFonts w:ascii="Open Sans Light" w:hAnsi="Open Sans Light" w:cs="Open Sans Light"/>
          <w:b/>
          <w:lang w:eastAsia="it-IT"/>
        </w:rPr>
        <w:t>17</w:t>
      </w:r>
      <w:r w:rsidR="004037A4">
        <w:rPr>
          <w:rFonts w:ascii="Open Sans Light" w:hAnsi="Open Sans Light" w:cs="Open Sans Light"/>
          <w:b/>
          <w:lang w:eastAsia="it-IT"/>
        </w:rPr>
        <w:t>.</w:t>
      </w:r>
    </w:p>
    <w:p w14:paraId="453943A1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40E44869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10BAC495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45F8D" w14:textId="77777777"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14:paraId="16A53798" w14:textId="77777777"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FD54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E9C28DF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E4523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8D034D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92F3F10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ED087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A6372" w14:textId="77777777"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14:paraId="7456BDFC" w14:textId="77777777"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CB9FD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0EFB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1357E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3132F"/>
    <w:rsid w:val="00332522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037A4"/>
    <w:rsid w:val="004355A1"/>
    <w:rsid w:val="00447401"/>
    <w:rsid w:val="00451DD2"/>
    <w:rsid w:val="00486589"/>
    <w:rsid w:val="004A2501"/>
    <w:rsid w:val="004A655A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667B"/>
    <w:rsid w:val="008B70DD"/>
    <w:rsid w:val="008C7A09"/>
    <w:rsid w:val="008D034D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5E4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367A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4196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AE5B6D9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4151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41</cp:revision>
  <cp:lastPrinted>2018-01-20T09:46:00Z</cp:lastPrinted>
  <dcterms:created xsi:type="dcterms:W3CDTF">2018-02-20T12:19:00Z</dcterms:created>
  <dcterms:modified xsi:type="dcterms:W3CDTF">2022-12-05T16:22:00Z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